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7FF4" w14:textId="450E19B1" w:rsidR="00EA70D3" w:rsidRDefault="00CD4EAC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‘We can move’ </w:t>
      </w:r>
      <w:r w:rsidR="00EA70D3" w:rsidRPr="004B5E6B">
        <w:rPr>
          <w:rStyle w:val="Strong"/>
          <w:rFonts w:ascii="Arial" w:hAnsi="Arial" w:cs="Arial"/>
          <w:sz w:val="24"/>
          <w:szCs w:val="24"/>
        </w:rPr>
        <w:t>Complaints Policy and Procedure</w:t>
      </w:r>
    </w:p>
    <w:p w14:paraId="70485D52" w14:textId="77777777" w:rsidR="00012F51" w:rsidRPr="004B5E6B" w:rsidRDefault="00012F51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189EC305" w14:textId="77777777" w:rsidR="004B5E6B" w:rsidRDefault="00EA70D3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sz w:val="24"/>
          <w:szCs w:val="24"/>
        </w:rPr>
        <w:t>Our commitment to you</w:t>
      </w:r>
    </w:p>
    <w:p w14:paraId="460A7B32" w14:textId="12A49BCC" w:rsidR="00EA70D3" w:rsidRDefault="00EA70D3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br/>
        <w:t xml:space="preserve">Active </w:t>
      </w:r>
      <w:r w:rsidR="004B5E6B" w:rsidRPr="004B5E6B">
        <w:rPr>
          <w:rFonts w:ascii="Arial" w:hAnsi="Arial" w:cs="Arial"/>
          <w:sz w:val="24"/>
          <w:szCs w:val="24"/>
        </w:rPr>
        <w:t>Gloucestershire</w:t>
      </w:r>
      <w:r w:rsidR="00CD4EAC">
        <w:rPr>
          <w:rFonts w:ascii="Arial" w:hAnsi="Arial" w:cs="Arial"/>
          <w:sz w:val="24"/>
          <w:szCs w:val="24"/>
        </w:rPr>
        <w:t xml:space="preserve">, the regulator of </w:t>
      </w:r>
      <w:r w:rsidR="00CD4EAC" w:rsidRPr="00CD4EAC">
        <w:rPr>
          <w:rFonts w:ascii="Arial" w:hAnsi="Arial" w:cs="Arial"/>
          <w:b/>
          <w:bCs/>
          <w:sz w:val="24"/>
          <w:szCs w:val="24"/>
        </w:rPr>
        <w:t>we can move</w:t>
      </w:r>
      <w:r w:rsidR="00CD4EAC">
        <w:rPr>
          <w:rFonts w:ascii="Arial" w:hAnsi="Arial" w:cs="Arial"/>
          <w:b/>
          <w:bCs/>
          <w:sz w:val="24"/>
          <w:szCs w:val="24"/>
        </w:rPr>
        <w:t>,</w:t>
      </w:r>
      <w:r w:rsidR="00CD4EAC">
        <w:rPr>
          <w:rFonts w:ascii="Arial" w:hAnsi="Arial" w:cs="Arial"/>
          <w:sz w:val="24"/>
          <w:szCs w:val="24"/>
        </w:rPr>
        <w:t xml:space="preserve"> </w:t>
      </w:r>
      <w:r w:rsidRPr="004B5E6B">
        <w:rPr>
          <w:rFonts w:ascii="Arial" w:hAnsi="Arial" w:cs="Arial"/>
          <w:sz w:val="24"/>
          <w:szCs w:val="24"/>
        </w:rPr>
        <w:t>is committed to providing high quality services and to continuously improving those services.</w:t>
      </w:r>
    </w:p>
    <w:p w14:paraId="184D3586" w14:textId="77777777" w:rsidR="00012F51" w:rsidRPr="004B5E6B" w:rsidRDefault="00012F51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1B2518EA" w14:textId="34FDEB59" w:rsidR="00EA70D3" w:rsidRDefault="00012F51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However,</w:t>
      </w:r>
      <w:r w:rsidR="00EA70D3" w:rsidRPr="004B5E6B">
        <w:rPr>
          <w:rFonts w:ascii="Arial" w:hAnsi="Arial" w:cs="Arial"/>
          <w:sz w:val="24"/>
          <w:szCs w:val="24"/>
        </w:rPr>
        <w:t xml:space="preserve"> there will be times when you may be unhappy about the services that we </w:t>
      </w:r>
      <w:r w:rsidR="00CD4EAC">
        <w:rPr>
          <w:rFonts w:ascii="Arial" w:hAnsi="Arial" w:cs="Arial"/>
          <w:sz w:val="24"/>
          <w:szCs w:val="24"/>
        </w:rPr>
        <w:t xml:space="preserve">can move </w:t>
      </w:r>
      <w:r w:rsidR="00EA70D3" w:rsidRPr="004B5E6B">
        <w:rPr>
          <w:rFonts w:ascii="Arial" w:hAnsi="Arial" w:cs="Arial"/>
          <w:sz w:val="24"/>
          <w:szCs w:val="24"/>
        </w:rPr>
        <w:t>provide</w:t>
      </w:r>
      <w:r w:rsidR="00CD4EAC">
        <w:rPr>
          <w:rFonts w:ascii="Arial" w:hAnsi="Arial" w:cs="Arial"/>
          <w:sz w:val="24"/>
          <w:szCs w:val="24"/>
        </w:rPr>
        <w:t>s</w:t>
      </w:r>
      <w:r w:rsidR="00EA70D3" w:rsidRPr="004B5E6B">
        <w:rPr>
          <w:rFonts w:ascii="Arial" w:hAnsi="Arial" w:cs="Arial"/>
          <w:sz w:val="24"/>
          <w:szCs w:val="24"/>
        </w:rPr>
        <w:t>. We want to hear about it - without your feedback we cannot improve.</w:t>
      </w:r>
    </w:p>
    <w:p w14:paraId="773C693B" w14:textId="77777777" w:rsidR="00012F51" w:rsidRDefault="00012F51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23247CCE" w14:textId="441D8565" w:rsidR="00012F51" w:rsidRDefault="00012F51" w:rsidP="004B5E6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aim to respond to all complaints within 10 working days.</w:t>
      </w:r>
    </w:p>
    <w:p w14:paraId="3B9358D8" w14:textId="1EC4388D" w:rsidR="00012F51" w:rsidRDefault="00012F51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68BA4A25" w14:textId="0C3A7FBD" w:rsidR="00012F51" w:rsidRPr="00CD4EAC" w:rsidRDefault="00012F51" w:rsidP="004B5E6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D4EAC">
        <w:rPr>
          <w:rFonts w:ascii="Arial" w:hAnsi="Arial" w:cs="Arial"/>
          <w:b/>
          <w:bCs/>
          <w:sz w:val="24"/>
          <w:szCs w:val="24"/>
        </w:rPr>
        <w:t>Procedure</w:t>
      </w:r>
    </w:p>
    <w:p w14:paraId="3B43374C" w14:textId="1CAD3CF2" w:rsidR="00CD4EAC" w:rsidRDefault="00CD4EAC" w:rsidP="004B5E6B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D07DDB1" w14:textId="0C54F9A1" w:rsidR="00CD4EAC" w:rsidRPr="00CD4EAC" w:rsidRDefault="00CD4EAC" w:rsidP="004B5E6B">
      <w:pPr>
        <w:pStyle w:val="NoSpacing"/>
        <w:rPr>
          <w:rFonts w:ascii="Arial" w:hAnsi="Arial" w:cs="Arial"/>
          <w:sz w:val="24"/>
          <w:szCs w:val="24"/>
        </w:rPr>
      </w:pPr>
      <w:r w:rsidRPr="00931E57">
        <w:rPr>
          <w:rFonts w:ascii="Arial" w:hAnsi="Arial" w:cs="Arial"/>
          <w:b/>
          <w:bCs/>
          <w:sz w:val="24"/>
          <w:szCs w:val="24"/>
        </w:rPr>
        <w:t>We can move</w:t>
      </w:r>
      <w:r w:rsidRPr="00CD4EAC">
        <w:rPr>
          <w:rFonts w:ascii="Arial" w:hAnsi="Arial" w:cs="Arial"/>
          <w:sz w:val="24"/>
          <w:szCs w:val="24"/>
        </w:rPr>
        <w:t xml:space="preserve"> is a social movement made up of organisations, communities, groups, </w:t>
      </w:r>
      <w:proofErr w:type="gramStart"/>
      <w:r w:rsidRPr="00CD4EAC">
        <w:rPr>
          <w:rFonts w:ascii="Arial" w:hAnsi="Arial" w:cs="Arial"/>
          <w:sz w:val="24"/>
          <w:szCs w:val="24"/>
        </w:rPr>
        <w:t>clubs</w:t>
      </w:r>
      <w:proofErr w:type="gramEnd"/>
      <w:r w:rsidRPr="00CD4EAC">
        <w:rPr>
          <w:rFonts w:ascii="Arial" w:hAnsi="Arial" w:cs="Arial"/>
          <w:sz w:val="24"/>
          <w:szCs w:val="24"/>
        </w:rPr>
        <w:t xml:space="preserve"> and individuals across Gloucestershire. </w:t>
      </w:r>
    </w:p>
    <w:p w14:paraId="32F95F25" w14:textId="23C3D720" w:rsidR="00CD4EAC" w:rsidRPr="00CD4EAC" w:rsidRDefault="00CD4EAC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2B20A172" w14:textId="3F03AEBB" w:rsidR="00CD4EAC" w:rsidRPr="00CD4EAC" w:rsidRDefault="00CD4EAC" w:rsidP="004B5E6B">
      <w:pPr>
        <w:pStyle w:val="NoSpacing"/>
        <w:rPr>
          <w:rFonts w:ascii="Arial" w:hAnsi="Arial" w:cs="Arial"/>
          <w:sz w:val="24"/>
          <w:szCs w:val="24"/>
        </w:rPr>
      </w:pPr>
      <w:r w:rsidRPr="00CD4EAC">
        <w:rPr>
          <w:rFonts w:ascii="Arial" w:hAnsi="Arial" w:cs="Arial"/>
          <w:sz w:val="24"/>
          <w:szCs w:val="24"/>
        </w:rPr>
        <w:t xml:space="preserve">If you would like to make a complaint about one of the partners involved </w:t>
      </w:r>
      <w:proofErr w:type="gramStart"/>
      <w:r w:rsidRPr="00CD4EAC">
        <w:rPr>
          <w:rFonts w:ascii="Arial" w:hAnsi="Arial" w:cs="Arial"/>
          <w:sz w:val="24"/>
          <w:szCs w:val="24"/>
        </w:rPr>
        <w:t>in</w:t>
      </w:r>
      <w:proofErr w:type="gramEnd"/>
      <w:r w:rsidRPr="00CD4EAC">
        <w:rPr>
          <w:rFonts w:ascii="Arial" w:hAnsi="Arial" w:cs="Arial"/>
          <w:sz w:val="24"/>
          <w:szCs w:val="24"/>
        </w:rPr>
        <w:t xml:space="preserve"> we can move, you can do so via this procedure and Active Gloucestershire, on behalf of </w:t>
      </w:r>
      <w:r w:rsidRPr="00931E57">
        <w:rPr>
          <w:rFonts w:ascii="Arial" w:hAnsi="Arial" w:cs="Arial"/>
          <w:b/>
          <w:bCs/>
          <w:sz w:val="24"/>
          <w:szCs w:val="24"/>
        </w:rPr>
        <w:t>we can move</w:t>
      </w:r>
      <w:r w:rsidRPr="00CD4EAC">
        <w:rPr>
          <w:rFonts w:ascii="Arial" w:hAnsi="Arial" w:cs="Arial"/>
          <w:sz w:val="24"/>
          <w:szCs w:val="24"/>
        </w:rPr>
        <w:t xml:space="preserve">, will pass it on to the relevant complaints team. </w:t>
      </w:r>
    </w:p>
    <w:p w14:paraId="089D06F8" w14:textId="77777777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79E3C04A" w14:textId="77777777" w:rsidR="004B5E6B" w:rsidRDefault="00EA70D3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sz w:val="24"/>
          <w:szCs w:val="24"/>
        </w:rPr>
        <w:t>How to make a complaint</w:t>
      </w:r>
    </w:p>
    <w:p w14:paraId="2E8EA587" w14:textId="1DAC6678" w:rsidR="00EA70D3" w:rsidRPr="004B5E6B" w:rsidRDefault="00EA70D3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br/>
        <w:t>If you are unhappy about a service that you receive, it is usually best to let the person who is providing the service know, either by telephone, letter, e-mail or in person.</w:t>
      </w:r>
    </w:p>
    <w:p w14:paraId="41C7B8F1" w14:textId="0B210AAD" w:rsid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eastAsia="Times New Roman" w:hAnsi="Arial" w:cs="Arial"/>
          <w:sz w:val="24"/>
          <w:szCs w:val="24"/>
          <w:lang w:eastAsia="en-GB"/>
        </w:rPr>
        <w:t>If you feel your complaint has not been resolved through the informal process, or if your complaint is of a more serious nature, you can make a formal</w:t>
      </w:r>
      <w:r w:rsidRPr="004B5E6B">
        <w:rPr>
          <w:rFonts w:ascii="Arial" w:hAnsi="Arial" w:cs="Arial"/>
          <w:sz w:val="24"/>
          <w:szCs w:val="24"/>
        </w:rPr>
        <w:t xml:space="preserve"> </w:t>
      </w:r>
      <w:r w:rsidRPr="004B5E6B">
        <w:rPr>
          <w:rFonts w:ascii="Arial" w:eastAsia="Times New Roman" w:hAnsi="Arial" w:cs="Arial"/>
          <w:sz w:val="24"/>
          <w:szCs w:val="24"/>
          <w:lang w:eastAsia="en-GB"/>
        </w:rPr>
        <w:t xml:space="preserve">complaint </w:t>
      </w:r>
      <w:r w:rsidRPr="004B5E6B">
        <w:rPr>
          <w:rFonts w:ascii="Arial" w:hAnsi="Arial" w:cs="Arial"/>
          <w:sz w:val="24"/>
          <w:szCs w:val="24"/>
        </w:rPr>
        <w:t>using the following methods:</w:t>
      </w:r>
    </w:p>
    <w:p w14:paraId="0DA33344" w14:textId="77777777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31710715" w14:textId="3154C7A7" w:rsidR="00EA70D3" w:rsidRDefault="004B5E6B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sz w:val="24"/>
          <w:szCs w:val="24"/>
        </w:rPr>
        <w:t>By Letter:</w:t>
      </w:r>
    </w:p>
    <w:p w14:paraId="29D6DD97" w14:textId="64B44058" w:rsidR="004B5E6B" w:rsidRPr="004B5E6B" w:rsidRDefault="00447344" w:rsidP="004B5E6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 Manager</w:t>
      </w:r>
    </w:p>
    <w:p w14:paraId="58297EB4" w14:textId="1692367B" w:rsidR="00EA70D3" w:rsidRPr="004B5E6B" w:rsidRDefault="00EA70D3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Active </w:t>
      </w:r>
      <w:r w:rsidR="004B5E6B" w:rsidRPr="004B5E6B">
        <w:rPr>
          <w:rStyle w:val="Strong"/>
          <w:rFonts w:ascii="Arial" w:hAnsi="Arial" w:cs="Arial"/>
          <w:b w:val="0"/>
          <w:bCs w:val="0"/>
          <w:sz w:val="24"/>
          <w:szCs w:val="24"/>
        </w:rPr>
        <w:t>Gloucestershire</w:t>
      </w:r>
      <w:r w:rsidRPr="004B5E6B">
        <w:rPr>
          <w:rFonts w:ascii="Arial" w:hAnsi="Arial" w:cs="Arial"/>
          <w:sz w:val="24"/>
          <w:szCs w:val="24"/>
        </w:rPr>
        <w:br/>
      </w:r>
      <w:r w:rsidR="004B5E6B" w:rsidRPr="004B5E6B">
        <w:rPr>
          <w:rFonts w:ascii="Arial" w:hAnsi="Arial" w:cs="Arial"/>
          <w:sz w:val="24"/>
          <w:szCs w:val="24"/>
        </w:rPr>
        <w:t>City Works</w:t>
      </w:r>
    </w:p>
    <w:p w14:paraId="72123349" w14:textId="721D71FC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Alfred Street</w:t>
      </w:r>
    </w:p>
    <w:p w14:paraId="6EAABFE3" w14:textId="4F449923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Gloucester</w:t>
      </w:r>
    </w:p>
    <w:p w14:paraId="15B3C1B6" w14:textId="5F00558A" w:rsid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GL1 4DF</w:t>
      </w:r>
    </w:p>
    <w:p w14:paraId="2ADE7F27" w14:textId="77777777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6E2B15A2" w14:textId="77777777" w:rsidR="004B5E6B" w:rsidRPr="004B5E6B" w:rsidRDefault="004B5E6B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sz w:val="24"/>
          <w:szCs w:val="24"/>
        </w:rPr>
        <w:t xml:space="preserve">By </w:t>
      </w:r>
      <w:r w:rsidR="00EA70D3" w:rsidRPr="004B5E6B">
        <w:rPr>
          <w:rStyle w:val="Strong"/>
          <w:rFonts w:ascii="Arial" w:hAnsi="Arial" w:cs="Arial"/>
          <w:sz w:val="24"/>
          <w:szCs w:val="24"/>
        </w:rPr>
        <w:t>E-mail: </w:t>
      </w:r>
    </w:p>
    <w:p w14:paraId="4AEEA392" w14:textId="34C0C3D9" w:rsidR="00EA70D3" w:rsidRDefault="00000000" w:rsidP="004B5E6B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="004B5E6B" w:rsidRPr="004B5E6B">
          <w:rPr>
            <w:rStyle w:val="Hyperlink"/>
            <w:rFonts w:ascii="Arial" w:hAnsi="Arial" w:cs="Arial"/>
            <w:color w:val="auto"/>
            <w:sz w:val="24"/>
            <w:szCs w:val="24"/>
          </w:rPr>
          <w:t>info@activegloucestershire.org</w:t>
        </w:r>
      </w:hyperlink>
    </w:p>
    <w:p w14:paraId="62263D03" w14:textId="77777777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39BD3635" w14:textId="77777777" w:rsidR="004B5E6B" w:rsidRDefault="00EA70D3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sz w:val="24"/>
          <w:szCs w:val="24"/>
        </w:rPr>
        <w:t>Acting on results</w:t>
      </w:r>
    </w:p>
    <w:p w14:paraId="3907C9D0" w14:textId="6DE7B89D" w:rsidR="004B5E6B" w:rsidRPr="004B5E6B" w:rsidRDefault="004B5E6B" w:rsidP="004B5E6B">
      <w:pPr>
        <w:pStyle w:val="NoSpacing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B5E6B">
        <w:rPr>
          <w:rFonts w:ascii="Arial" w:eastAsia="Times New Roman" w:hAnsi="Arial" w:cs="Arial"/>
          <w:sz w:val="24"/>
          <w:szCs w:val="24"/>
          <w:lang w:eastAsia="en-GB"/>
        </w:rPr>
        <w:t xml:space="preserve">All complaints will be </w:t>
      </w:r>
      <w:proofErr w:type="gramStart"/>
      <w:r w:rsidRPr="004B5E6B">
        <w:rPr>
          <w:rFonts w:ascii="Arial" w:eastAsia="Times New Roman" w:hAnsi="Arial" w:cs="Arial"/>
          <w:sz w:val="24"/>
          <w:szCs w:val="24"/>
          <w:lang w:eastAsia="en-GB"/>
        </w:rPr>
        <w:t>recorded</w:t>
      </w:r>
      <w:proofErr w:type="gramEnd"/>
      <w:r w:rsidRPr="004B5E6B">
        <w:rPr>
          <w:rFonts w:ascii="Arial" w:eastAsia="Times New Roman" w:hAnsi="Arial" w:cs="Arial"/>
          <w:sz w:val="24"/>
          <w:szCs w:val="24"/>
          <w:lang w:eastAsia="en-GB"/>
        </w:rPr>
        <w:t xml:space="preserve"> and an investigation undertaken.</w:t>
      </w:r>
    </w:p>
    <w:p w14:paraId="0B508DBD" w14:textId="1D6EC3A6" w:rsidR="00EA70D3" w:rsidRPr="004B5E6B" w:rsidRDefault="00EA70D3" w:rsidP="004B5E6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We will do everything we can to put things right and will review our procedures where necessary to stop problems happening again.</w:t>
      </w:r>
    </w:p>
    <w:p w14:paraId="6B0FC6A3" w14:textId="2AD55BE8" w:rsidR="004B5E6B" w:rsidRDefault="004B5E6B" w:rsidP="004B5E6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Confidential information in relation to your complaint will be handled sensitively.</w:t>
      </w:r>
    </w:p>
    <w:p w14:paraId="5633A627" w14:textId="77777777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</w:p>
    <w:p w14:paraId="73E7E164" w14:textId="77777777" w:rsidR="00931E57" w:rsidRDefault="00931E57" w:rsidP="004B5E6B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14:paraId="19311D68" w14:textId="16591E30" w:rsidR="004B5E6B" w:rsidRPr="004B5E6B" w:rsidRDefault="004B5E6B" w:rsidP="004B5E6B">
      <w:pPr>
        <w:pStyle w:val="NoSpacing"/>
        <w:rPr>
          <w:rFonts w:ascii="Arial" w:hAnsi="Arial" w:cs="Arial"/>
          <w:sz w:val="24"/>
          <w:szCs w:val="24"/>
        </w:rPr>
      </w:pPr>
      <w:r w:rsidRPr="004B5E6B">
        <w:rPr>
          <w:rStyle w:val="Strong"/>
          <w:rFonts w:ascii="Arial" w:hAnsi="Arial" w:cs="Arial"/>
          <w:sz w:val="24"/>
          <w:szCs w:val="24"/>
        </w:rPr>
        <w:lastRenderedPageBreak/>
        <w:t>W</w:t>
      </w:r>
      <w:commentRangeStart w:id="0"/>
      <w:commentRangeStart w:id="1"/>
      <w:r w:rsidRPr="004B5E6B">
        <w:rPr>
          <w:rStyle w:val="Strong"/>
          <w:rFonts w:ascii="Arial" w:hAnsi="Arial" w:cs="Arial"/>
          <w:sz w:val="24"/>
          <w:szCs w:val="24"/>
        </w:rPr>
        <w:t>hat will we do on receiving your complaint?</w:t>
      </w:r>
      <w:commentRangeEnd w:id="0"/>
      <w:r w:rsidR="00257084">
        <w:rPr>
          <w:rStyle w:val="CommentReference"/>
        </w:rPr>
        <w:commentReference w:id="0"/>
      </w:r>
      <w:commentRangeEnd w:id="1"/>
      <w:r w:rsidR="00D055A5">
        <w:rPr>
          <w:rStyle w:val="CommentReference"/>
        </w:rPr>
        <w:commentReference w:id="1"/>
      </w:r>
    </w:p>
    <w:p w14:paraId="0C41E811" w14:textId="77777777" w:rsidR="004B5E6B" w:rsidRPr="004B5E6B" w:rsidRDefault="004B5E6B" w:rsidP="004B5E6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We will listen and record your complaint and advise you how it will be handled.</w:t>
      </w:r>
    </w:p>
    <w:p w14:paraId="57707A03" w14:textId="0097D8F8" w:rsidR="004B5E6B" w:rsidRDefault="004B5E6B" w:rsidP="004B5E6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B5E6B">
        <w:rPr>
          <w:rFonts w:ascii="Arial" w:hAnsi="Arial" w:cs="Arial"/>
          <w:sz w:val="24"/>
          <w:szCs w:val="24"/>
        </w:rPr>
        <w:t>We will investigate</w:t>
      </w:r>
      <w:r w:rsidR="00931E57">
        <w:rPr>
          <w:rFonts w:ascii="Arial" w:hAnsi="Arial" w:cs="Arial"/>
          <w:sz w:val="24"/>
          <w:szCs w:val="24"/>
        </w:rPr>
        <w:t xml:space="preserve"> with the partner the complaint is regarding.</w:t>
      </w:r>
    </w:p>
    <w:p w14:paraId="0AF0F686" w14:textId="4EB46C0E" w:rsidR="00D055A5" w:rsidRPr="004B5E6B" w:rsidRDefault="00D055A5" w:rsidP="004B5E6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aim to respond within 10 working days.</w:t>
      </w:r>
    </w:p>
    <w:p w14:paraId="1105BAE1" w14:textId="77777777" w:rsidR="004B5E6B" w:rsidRPr="007E7BC3" w:rsidRDefault="004B5E6B" w:rsidP="004B5E6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7BC3">
        <w:rPr>
          <w:rFonts w:ascii="Arial" w:hAnsi="Arial" w:cs="Arial"/>
          <w:sz w:val="24"/>
          <w:szCs w:val="24"/>
        </w:rPr>
        <w:t>We will take action to resolve the problem and tell you what the action is.</w:t>
      </w:r>
    </w:p>
    <w:p w14:paraId="0A206E38" w14:textId="364089A1" w:rsidR="004B5E6B" w:rsidRPr="00D055A5" w:rsidRDefault="004B5E6B" w:rsidP="009E51F8">
      <w:pPr>
        <w:pStyle w:val="NoSpacing"/>
        <w:numPr>
          <w:ilvl w:val="0"/>
          <w:numId w:val="6"/>
        </w:numPr>
        <w:rPr>
          <w:rFonts w:ascii="Open Sans" w:hAnsi="Open Sans" w:cs="Open Sans"/>
          <w:sz w:val="23"/>
          <w:szCs w:val="23"/>
        </w:rPr>
      </w:pPr>
      <w:r w:rsidRPr="007E7BC3">
        <w:rPr>
          <w:rFonts w:ascii="Arial" w:hAnsi="Arial" w:cs="Arial"/>
          <w:sz w:val="24"/>
          <w:szCs w:val="24"/>
        </w:rPr>
        <w:t>We will take steps to avoid a repeat occurrence.</w:t>
      </w:r>
    </w:p>
    <w:p w14:paraId="64ECA64D" w14:textId="65B4B661" w:rsidR="00D055A5" w:rsidRDefault="00D055A5" w:rsidP="00D055A5">
      <w:pPr>
        <w:pStyle w:val="NoSpacing"/>
        <w:rPr>
          <w:rFonts w:ascii="Arial" w:hAnsi="Arial" w:cs="Arial"/>
          <w:sz w:val="24"/>
          <w:szCs w:val="24"/>
        </w:rPr>
      </w:pPr>
    </w:p>
    <w:p w14:paraId="60C5A258" w14:textId="4F18FAD5" w:rsidR="00D055A5" w:rsidRDefault="00D055A5" w:rsidP="00D055A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will we do if you are not happy with the outcome?</w:t>
      </w:r>
    </w:p>
    <w:p w14:paraId="0C5B9B91" w14:textId="178FBF61" w:rsidR="00D055A5" w:rsidRPr="00D055A5" w:rsidRDefault="00D055A5" w:rsidP="00D055A5">
      <w:pPr>
        <w:pStyle w:val="NoSpacing"/>
        <w:rPr>
          <w:rFonts w:ascii="Arial" w:hAnsi="Arial" w:cs="Arial"/>
          <w:sz w:val="24"/>
          <w:szCs w:val="24"/>
        </w:rPr>
      </w:pPr>
      <w:r w:rsidRPr="00D055A5">
        <w:rPr>
          <w:rFonts w:ascii="Arial" w:hAnsi="Arial" w:cs="Arial"/>
          <w:sz w:val="24"/>
          <w:szCs w:val="24"/>
        </w:rPr>
        <w:t>If you are not happy with the outcome of your complaint, please contact the CEO by post, email or phone using the details above.</w:t>
      </w:r>
    </w:p>
    <w:p w14:paraId="23AD81C7" w14:textId="70DB02E7" w:rsidR="007E7BC3" w:rsidRDefault="007E7BC3" w:rsidP="004B5E6B">
      <w:pPr>
        <w:pStyle w:val="NoSpacing"/>
        <w:rPr>
          <w:rFonts w:ascii="Open Sans" w:hAnsi="Open Sans" w:cs="Open Sans"/>
          <w:color w:val="949494"/>
          <w:sz w:val="23"/>
          <w:szCs w:val="23"/>
        </w:rPr>
      </w:pPr>
    </w:p>
    <w:p w14:paraId="1D0B4BDF" w14:textId="77777777" w:rsidR="00D055A5" w:rsidRDefault="00D055A5" w:rsidP="004B5E6B">
      <w:pPr>
        <w:pStyle w:val="NoSpacing"/>
        <w:rPr>
          <w:rFonts w:ascii="Open Sans" w:hAnsi="Open Sans" w:cs="Open Sans"/>
          <w:color w:val="949494"/>
          <w:sz w:val="23"/>
          <w:szCs w:val="23"/>
        </w:rPr>
      </w:pPr>
    </w:p>
    <w:sectPr w:rsidR="00D05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an Inman-Ward" w:date="2022-02-17T14:25:00Z" w:initials="AIW">
    <w:p w14:paraId="008A5885" w14:textId="3D959EDB" w:rsidR="00257084" w:rsidRDefault="00257084">
      <w:pPr>
        <w:pStyle w:val="CommentText"/>
      </w:pPr>
      <w:r>
        <w:rPr>
          <w:rStyle w:val="CommentReference"/>
        </w:rPr>
        <w:annotationRef/>
      </w:r>
      <w:r>
        <w:t>Can we specify timescales?</w:t>
      </w:r>
    </w:p>
    <w:p w14:paraId="05747312" w14:textId="77777777" w:rsidR="00257084" w:rsidRDefault="00257084">
      <w:pPr>
        <w:pStyle w:val="CommentText"/>
      </w:pPr>
    </w:p>
    <w:p w14:paraId="6D510507" w14:textId="56C0BB73" w:rsidR="00257084" w:rsidRDefault="00257084">
      <w:pPr>
        <w:pStyle w:val="CommentText"/>
      </w:pPr>
      <w:r>
        <w:t>What can they do if they are not happy with the outcome?</w:t>
      </w:r>
    </w:p>
  </w:comment>
  <w:comment w:id="1" w:author="Louise Silver" w:date="2022-02-22T11:40:00Z" w:initials="LS">
    <w:p w14:paraId="0D012C7D" w14:textId="77777777" w:rsidR="00D055A5" w:rsidRDefault="00D055A5">
      <w:pPr>
        <w:pStyle w:val="CommentText"/>
      </w:pPr>
      <w:r>
        <w:rPr>
          <w:rStyle w:val="CommentReference"/>
        </w:rPr>
        <w:annotationRef/>
      </w:r>
      <w:r>
        <w:t>Have added in: we will aim to respond within 10 working days.</w:t>
      </w:r>
    </w:p>
    <w:p w14:paraId="0114608D" w14:textId="77777777" w:rsidR="00D055A5" w:rsidRDefault="00D055A5">
      <w:pPr>
        <w:pStyle w:val="CommentText"/>
      </w:pPr>
    </w:p>
    <w:p w14:paraId="05C8A9FD" w14:textId="77777777" w:rsidR="00D055A5" w:rsidRDefault="00D055A5" w:rsidP="0017535D">
      <w:pPr>
        <w:pStyle w:val="CommentText"/>
      </w:pPr>
      <w:r>
        <w:t>Should I change CEO to Ops Manager then if they want to take the complaint further they contact CEO?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510507" w15:done="1"/>
  <w15:commentEx w15:paraId="05C8A9FD" w15:paraIdParent="6D5105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D95D" w16cex:dateUtc="2022-02-17T14:25:00Z"/>
  <w16cex:commentExtensible w16cex:durableId="25BF4A45" w16cex:dateUtc="2022-02-22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10507" w16cid:durableId="25B8D95D"/>
  <w16cid:commentId w16cid:paraId="05C8A9FD" w16cid:durableId="25BF4A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F30"/>
    <w:multiLevelType w:val="hybridMultilevel"/>
    <w:tmpl w:val="819C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0F1E"/>
    <w:multiLevelType w:val="hybridMultilevel"/>
    <w:tmpl w:val="4918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35EB"/>
    <w:multiLevelType w:val="multilevel"/>
    <w:tmpl w:val="681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356D6"/>
    <w:multiLevelType w:val="multilevel"/>
    <w:tmpl w:val="3B58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34433"/>
    <w:multiLevelType w:val="hybridMultilevel"/>
    <w:tmpl w:val="535E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0851"/>
    <w:multiLevelType w:val="hybridMultilevel"/>
    <w:tmpl w:val="9A7E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37BBC"/>
    <w:multiLevelType w:val="multilevel"/>
    <w:tmpl w:val="637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32107"/>
    <w:multiLevelType w:val="multilevel"/>
    <w:tmpl w:val="6CD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115643">
    <w:abstractNumId w:val="3"/>
  </w:num>
  <w:num w:numId="2" w16cid:durableId="1701127076">
    <w:abstractNumId w:val="2"/>
  </w:num>
  <w:num w:numId="3" w16cid:durableId="1992982282">
    <w:abstractNumId w:val="7"/>
  </w:num>
  <w:num w:numId="4" w16cid:durableId="134496487">
    <w:abstractNumId w:val="6"/>
  </w:num>
  <w:num w:numId="5" w16cid:durableId="1626346106">
    <w:abstractNumId w:val="0"/>
  </w:num>
  <w:num w:numId="6" w16cid:durableId="2133861074">
    <w:abstractNumId w:val="5"/>
  </w:num>
  <w:num w:numId="7" w16cid:durableId="1081441948">
    <w:abstractNumId w:val="4"/>
  </w:num>
  <w:num w:numId="8" w16cid:durableId="2479316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Inman-Ward">
    <w15:presenceInfo w15:providerId="AD" w15:userId="S::alaninman-ward@activegloucestershire.org::e6c68723-f6b3-4125-b2f6-ae5a644dd0cf"/>
  </w15:person>
  <w15:person w15:author="Louise Silver">
    <w15:presenceInfo w15:providerId="AD" w15:userId="S::louisesilver@activegloucestershire.org::7b121c72-1c0d-4bdd-8c51-6bcf9d58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D3"/>
    <w:rsid w:val="00012F51"/>
    <w:rsid w:val="00257084"/>
    <w:rsid w:val="00447344"/>
    <w:rsid w:val="004A1118"/>
    <w:rsid w:val="004B5E6B"/>
    <w:rsid w:val="006B1F1C"/>
    <w:rsid w:val="007E7BC3"/>
    <w:rsid w:val="008724EA"/>
    <w:rsid w:val="00931E57"/>
    <w:rsid w:val="00C233F1"/>
    <w:rsid w:val="00C63818"/>
    <w:rsid w:val="00CD4EAC"/>
    <w:rsid w:val="00D055A5"/>
    <w:rsid w:val="00E8049C"/>
    <w:rsid w:val="00EA70D3"/>
    <w:rsid w:val="00F129A2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E0E4"/>
  <w15:chartTrackingRefBased/>
  <w15:docId w15:val="{23FE5C76-8FE5-421A-8E1F-4EE75338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C3"/>
  </w:style>
  <w:style w:type="paragraph" w:styleId="Heading1">
    <w:name w:val="heading 1"/>
    <w:basedOn w:val="Normal"/>
    <w:next w:val="Normal"/>
    <w:link w:val="Heading1Char"/>
    <w:uiPriority w:val="9"/>
    <w:qFormat/>
    <w:rsid w:val="00E80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A7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70D3"/>
    <w:rPr>
      <w:b/>
      <w:bCs/>
    </w:rPr>
  </w:style>
  <w:style w:type="character" w:styleId="Hyperlink">
    <w:name w:val="Hyperlink"/>
    <w:basedOn w:val="DefaultParagraphFont"/>
    <w:uiPriority w:val="99"/>
    <w:unhideWhenUsed/>
    <w:rsid w:val="00EA70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70D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8049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B5E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5E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7B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info@activegloucestershir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Silver</dc:creator>
  <cp:keywords/>
  <dc:description/>
  <cp:lastModifiedBy>Alan Inman-Ward</cp:lastModifiedBy>
  <cp:revision>2</cp:revision>
  <dcterms:created xsi:type="dcterms:W3CDTF">2023-03-15T11:07:00Z</dcterms:created>
  <dcterms:modified xsi:type="dcterms:W3CDTF">2023-03-15T11:07:00Z</dcterms:modified>
</cp:coreProperties>
</file>